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01298" w14:textId="77777777" w:rsidR="001666A6" w:rsidRDefault="001666A6" w:rsidP="00CD353C">
      <w:pPr>
        <w:jc w:val="center"/>
        <w:rPr>
          <w:sz w:val="56"/>
          <w:szCs w:val="56"/>
        </w:rPr>
      </w:pPr>
    </w:p>
    <w:p w14:paraId="1DA4FFA3" w14:textId="0E1ADBDA" w:rsidR="00CD353C" w:rsidRDefault="00CD353C" w:rsidP="00CD353C">
      <w:pPr>
        <w:jc w:val="center"/>
        <w:rPr>
          <w:sz w:val="56"/>
          <w:szCs w:val="56"/>
        </w:rPr>
      </w:pPr>
    </w:p>
    <w:p w14:paraId="75AFDC33" w14:textId="77777777" w:rsidR="00092F93" w:rsidRDefault="00092F93" w:rsidP="001666A6">
      <w:pPr>
        <w:jc w:val="center"/>
        <w:rPr>
          <w:rFonts w:ascii="Georgia" w:hAnsi="Georgia"/>
          <w:sz w:val="56"/>
          <w:szCs w:val="56"/>
        </w:rPr>
      </w:pPr>
      <w:r w:rsidRPr="00092F93">
        <w:rPr>
          <w:rFonts w:ascii="Georgia" w:hAnsi="Georgia"/>
          <w:sz w:val="56"/>
          <w:szCs w:val="56"/>
        </w:rPr>
        <w:t>Step-by Step Guide for Follow-up</w:t>
      </w:r>
    </w:p>
    <w:p w14:paraId="78A2979A" w14:textId="77777777" w:rsidR="00092F93" w:rsidRDefault="00092F93" w:rsidP="001666A6">
      <w:pPr>
        <w:jc w:val="center"/>
        <w:rPr>
          <w:rFonts w:ascii="Georgia" w:hAnsi="Georgia"/>
          <w:sz w:val="56"/>
          <w:szCs w:val="56"/>
        </w:rPr>
      </w:pPr>
    </w:p>
    <w:p w14:paraId="25C828D1" w14:textId="3AFBE58E" w:rsidR="00497528" w:rsidRPr="00092F93" w:rsidRDefault="00092F93" w:rsidP="001666A6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UPDATE COMING SOON!!</w:t>
      </w:r>
    </w:p>
    <w:p w14:paraId="2DC696C1" w14:textId="77777777" w:rsidR="00497528" w:rsidRPr="00402635" w:rsidRDefault="00497528" w:rsidP="001666A6">
      <w:pPr>
        <w:jc w:val="center"/>
        <w:rPr>
          <w:sz w:val="56"/>
          <w:szCs w:val="56"/>
        </w:rPr>
      </w:pPr>
    </w:p>
    <w:p w14:paraId="60C51021" w14:textId="77777777" w:rsidR="00CD353C" w:rsidRDefault="00CD353C" w:rsidP="00CD353C">
      <w:pPr>
        <w:jc w:val="center"/>
        <w:rPr>
          <w:sz w:val="56"/>
          <w:szCs w:val="56"/>
        </w:rPr>
      </w:pPr>
    </w:p>
    <w:p w14:paraId="5FA8E879" w14:textId="77777777" w:rsidR="00092F93" w:rsidRPr="00402635" w:rsidRDefault="00092F93" w:rsidP="00CD353C">
      <w:pPr>
        <w:jc w:val="center"/>
        <w:rPr>
          <w:sz w:val="56"/>
          <w:szCs w:val="56"/>
        </w:rPr>
      </w:pPr>
    </w:p>
    <w:sectPr w:rsidR="00092F93" w:rsidRPr="0040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12910"/>
    <w:multiLevelType w:val="hybridMultilevel"/>
    <w:tmpl w:val="4B4AD0A8"/>
    <w:lvl w:ilvl="0" w:tplc="C0BC7E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62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3C"/>
    <w:rsid w:val="00092F93"/>
    <w:rsid w:val="001666A6"/>
    <w:rsid w:val="00402635"/>
    <w:rsid w:val="00497528"/>
    <w:rsid w:val="00C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E384"/>
  <w15:chartTrackingRefBased/>
  <w15:docId w15:val="{628439D1-15F9-4ECB-B573-6B7D688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5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5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5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5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5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5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5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5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5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5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5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5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5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5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5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5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5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35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5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35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35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35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35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35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5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5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35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D3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Burr</dc:creator>
  <cp:keywords/>
  <dc:description/>
  <cp:lastModifiedBy>Jacquelyn Burr</cp:lastModifiedBy>
  <cp:revision>3</cp:revision>
  <dcterms:created xsi:type="dcterms:W3CDTF">2024-05-03T18:37:00Z</dcterms:created>
  <dcterms:modified xsi:type="dcterms:W3CDTF">2024-05-03T20:18:00Z</dcterms:modified>
</cp:coreProperties>
</file>